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99" w:rsidRPr="001C3784" w:rsidRDefault="001C3784" w:rsidP="001C378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C3784">
        <w:rPr>
          <w:rFonts w:ascii="Times New Roman" w:hAnsi="Times New Roman" w:cs="Times New Roman"/>
          <w:b/>
          <w:sz w:val="28"/>
        </w:rPr>
        <w:t>Faculty Profile</w:t>
      </w:r>
    </w:p>
    <w:p w:rsidR="00F86199" w:rsidRPr="002D621D" w:rsidRDefault="00F86199" w:rsidP="00F8619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D621D">
        <w:rPr>
          <w:rFonts w:ascii="Times New Roman" w:hAnsi="Times New Roman" w:cs="Times New Roman"/>
          <w:sz w:val="24"/>
        </w:rPr>
        <w:t>a. Name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Sushree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Sangeeta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Sarap</w:t>
      </w:r>
      <w:proofErr w:type="spellEnd"/>
    </w:p>
    <w:p w:rsidR="00F86199" w:rsidRPr="002D621D" w:rsidRDefault="00F86199" w:rsidP="00F8619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D621D">
        <w:rPr>
          <w:rFonts w:ascii="Times New Roman" w:hAnsi="Times New Roman" w:cs="Times New Roman"/>
          <w:sz w:val="24"/>
        </w:rPr>
        <w:t>b. Designation</w:t>
      </w:r>
      <w:r>
        <w:rPr>
          <w:rFonts w:ascii="Times New Roman" w:hAnsi="Times New Roman" w:cs="Times New Roman"/>
          <w:sz w:val="24"/>
        </w:rPr>
        <w:t>: Guest Faculty in Department of Anthropology</w:t>
      </w:r>
      <w:r w:rsidR="001C3784">
        <w:rPr>
          <w:rFonts w:ascii="Times New Roman" w:hAnsi="Times New Roman" w:cs="Times New Roman"/>
          <w:sz w:val="24"/>
        </w:rPr>
        <w:t xml:space="preserve">, Government </w:t>
      </w:r>
      <w:proofErr w:type="gramStart"/>
      <w:r w:rsidR="001C3784">
        <w:rPr>
          <w:rFonts w:ascii="Times New Roman" w:hAnsi="Times New Roman" w:cs="Times New Roman"/>
          <w:sz w:val="24"/>
        </w:rPr>
        <w:t>college</w:t>
      </w:r>
      <w:proofErr w:type="gramEnd"/>
      <w:r w:rsidR="001C37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3784">
        <w:rPr>
          <w:rFonts w:ascii="Times New Roman" w:hAnsi="Times New Roman" w:cs="Times New Roman"/>
          <w:sz w:val="24"/>
        </w:rPr>
        <w:t>Sundargarh</w:t>
      </w:r>
      <w:proofErr w:type="spellEnd"/>
    </w:p>
    <w:p w:rsidR="00F86199" w:rsidRPr="002D621D" w:rsidRDefault="00F86199" w:rsidP="00F8619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D621D">
        <w:rPr>
          <w:rFonts w:ascii="Times New Roman" w:hAnsi="Times New Roman" w:cs="Times New Roman"/>
          <w:sz w:val="24"/>
        </w:rPr>
        <w:t>c. Qualification</w:t>
      </w:r>
      <w:r w:rsidR="001C3784">
        <w:rPr>
          <w:rFonts w:ascii="Times New Roman" w:hAnsi="Times New Roman" w:cs="Times New Roman"/>
          <w:sz w:val="24"/>
        </w:rPr>
        <w:t xml:space="preserve">: </w:t>
      </w:r>
      <w:proofErr w:type="spellStart"/>
      <w:proofErr w:type="gramStart"/>
      <w:r w:rsidR="001C3784">
        <w:rPr>
          <w:rFonts w:ascii="Times New Roman" w:hAnsi="Times New Roman" w:cs="Times New Roman"/>
          <w:sz w:val="24"/>
        </w:rPr>
        <w:t>M.Phil.</w:t>
      </w:r>
      <w:proofErr w:type="spellEnd"/>
      <w:r w:rsidR="001C3784">
        <w:rPr>
          <w:rFonts w:ascii="Times New Roman" w:hAnsi="Times New Roman" w:cs="Times New Roman"/>
          <w:sz w:val="24"/>
        </w:rPr>
        <w:t>,</w:t>
      </w:r>
      <w:proofErr w:type="gramEnd"/>
      <w:r w:rsidR="001C3784">
        <w:rPr>
          <w:rFonts w:ascii="Times New Roman" w:hAnsi="Times New Roman" w:cs="Times New Roman"/>
          <w:sz w:val="24"/>
        </w:rPr>
        <w:t xml:space="preserve"> Pursuing PhD ( Thesis Submitted)</w:t>
      </w:r>
      <w:r>
        <w:rPr>
          <w:rFonts w:ascii="Times New Roman" w:hAnsi="Times New Roman" w:cs="Times New Roman"/>
          <w:sz w:val="24"/>
        </w:rPr>
        <w:t xml:space="preserve">  </w:t>
      </w:r>
    </w:p>
    <w:p w:rsidR="001C3784" w:rsidRPr="002D621D" w:rsidRDefault="00F86199" w:rsidP="00F8619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D621D">
        <w:rPr>
          <w:rFonts w:ascii="Times New Roman" w:hAnsi="Times New Roman" w:cs="Times New Roman"/>
          <w:sz w:val="24"/>
        </w:rPr>
        <w:t>d. Specialization</w:t>
      </w:r>
      <w:r>
        <w:rPr>
          <w:rFonts w:ascii="Times New Roman" w:hAnsi="Times New Roman" w:cs="Times New Roman"/>
          <w:sz w:val="24"/>
        </w:rPr>
        <w:t>: Soc</w:t>
      </w:r>
      <w:r w:rsidR="001C3784">
        <w:rPr>
          <w:rFonts w:ascii="Times New Roman" w:hAnsi="Times New Roman" w:cs="Times New Roman"/>
          <w:sz w:val="24"/>
        </w:rPr>
        <w:t>ial Anthropology</w:t>
      </w:r>
    </w:p>
    <w:p w:rsidR="001C3784" w:rsidRDefault="00F86199" w:rsidP="00F8619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D621D">
        <w:rPr>
          <w:rFonts w:ascii="Times New Roman" w:hAnsi="Times New Roman" w:cs="Times New Roman"/>
          <w:sz w:val="24"/>
        </w:rPr>
        <w:t xml:space="preserve">e. </w:t>
      </w:r>
      <w:r w:rsidR="001C3784">
        <w:rPr>
          <w:rFonts w:ascii="Times New Roman" w:hAnsi="Times New Roman" w:cs="Times New Roman"/>
          <w:sz w:val="24"/>
        </w:rPr>
        <w:t>Area of Studies: Tribal Studies</w:t>
      </w:r>
    </w:p>
    <w:p w:rsidR="00F86199" w:rsidRDefault="001C3784" w:rsidP="00F8619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f. </w:t>
      </w:r>
      <w:r w:rsidR="00F86199">
        <w:rPr>
          <w:rFonts w:ascii="Times New Roman" w:hAnsi="Times New Roman" w:cs="Times New Roman"/>
          <w:sz w:val="24"/>
        </w:rPr>
        <w:t>Experience:</w:t>
      </w:r>
    </w:p>
    <w:p w:rsidR="001C3784" w:rsidRPr="00CF67F6" w:rsidRDefault="00F86199" w:rsidP="00CF67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36315">
        <w:rPr>
          <w:rFonts w:ascii="Times New Roman" w:hAnsi="Times New Roman" w:cs="Times New Roman"/>
          <w:sz w:val="24"/>
        </w:rPr>
        <w:t>Teaching Experience: Two years in the Regular mode of Education as Guest Faculty</w:t>
      </w:r>
      <w:r w:rsidR="00CF67F6">
        <w:rPr>
          <w:rFonts w:ascii="Times New Roman" w:hAnsi="Times New Roman" w:cs="Times New Roman"/>
          <w:sz w:val="24"/>
        </w:rPr>
        <w:t xml:space="preserve"> and four years in Distance mode of education at Odisha State Open University as Assistance Professor (Contractual) in Tribal Studies</w:t>
      </w:r>
      <w:proofErr w:type="gramStart"/>
      <w:r w:rsidR="00CF67F6">
        <w:rPr>
          <w:rFonts w:ascii="Times New Roman" w:hAnsi="Times New Roman" w:cs="Times New Roman"/>
          <w:sz w:val="24"/>
        </w:rPr>
        <w:t>..</w:t>
      </w:r>
      <w:proofErr w:type="gramEnd"/>
    </w:p>
    <w:p w:rsidR="00F86199" w:rsidRPr="00CF67F6" w:rsidRDefault="00CF67F6" w:rsidP="00CF67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36315">
        <w:rPr>
          <w:rFonts w:ascii="Times New Roman" w:hAnsi="Times New Roman" w:cs="Times New Roman"/>
          <w:sz w:val="24"/>
        </w:rPr>
        <w:t>Res</w:t>
      </w:r>
      <w:r>
        <w:rPr>
          <w:rFonts w:ascii="Times New Roman" w:hAnsi="Times New Roman" w:cs="Times New Roman"/>
          <w:sz w:val="24"/>
        </w:rPr>
        <w:t>earch</w:t>
      </w:r>
      <w:r w:rsidR="00F86199">
        <w:rPr>
          <w:rFonts w:ascii="Times New Roman" w:hAnsi="Times New Roman" w:cs="Times New Roman"/>
          <w:sz w:val="24"/>
        </w:rPr>
        <w:t xml:space="preserve"> Experience: One Year R</w:t>
      </w:r>
      <w:r w:rsidR="00F86199" w:rsidRPr="00336315">
        <w:rPr>
          <w:rFonts w:ascii="Times New Roman" w:hAnsi="Times New Roman" w:cs="Times New Roman"/>
          <w:sz w:val="24"/>
        </w:rPr>
        <w:t xml:space="preserve">esearch Experience </w:t>
      </w:r>
      <w:proofErr w:type="gramStart"/>
      <w:r w:rsidR="00F86199" w:rsidRPr="00336315">
        <w:rPr>
          <w:rFonts w:ascii="Times New Roman" w:hAnsi="Times New Roman" w:cs="Times New Roman"/>
          <w:sz w:val="24"/>
        </w:rPr>
        <w:t>During</w:t>
      </w:r>
      <w:proofErr w:type="gramEnd"/>
      <w:r w:rsidR="00F86199" w:rsidRPr="003363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6199" w:rsidRPr="00336315">
        <w:rPr>
          <w:rFonts w:ascii="Times New Roman" w:hAnsi="Times New Roman" w:cs="Times New Roman"/>
          <w:sz w:val="24"/>
        </w:rPr>
        <w:t>Nabakalebara</w:t>
      </w:r>
      <w:proofErr w:type="spellEnd"/>
      <w:r>
        <w:rPr>
          <w:rFonts w:ascii="Times New Roman" w:hAnsi="Times New Roman" w:cs="Times New Roman"/>
          <w:sz w:val="24"/>
        </w:rPr>
        <w:t xml:space="preserve"> 2015</w:t>
      </w:r>
      <w:r w:rsidR="00F86199" w:rsidRPr="00336315">
        <w:rPr>
          <w:rFonts w:ascii="Times New Roman" w:hAnsi="Times New Roman" w:cs="Times New Roman"/>
          <w:sz w:val="24"/>
        </w:rPr>
        <w:t xml:space="preserve">, at </w:t>
      </w:r>
      <w:proofErr w:type="spellStart"/>
      <w:r w:rsidR="00F86199" w:rsidRPr="00336315">
        <w:rPr>
          <w:rFonts w:ascii="Times New Roman" w:hAnsi="Times New Roman" w:cs="Times New Roman"/>
          <w:sz w:val="24"/>
        </w:rPr>
        <w:t>Puri</w:t>
      </w:r>
      <w:proofErr w:type="spellEnd"/>
      <w:r w:rsidR="00F86199" w:rsidRPr="00CF67F6">
        <w:rPr>
          <w:rFonts w:ascii="Times New Roman" w:hAnsi="Times New Roman" w:cs="Times New Roman"/>
          <w:sz w:val="24"/>
        </w:rPr>
        <w:t xml:space="preserve">. </w:t>
      </w:r>
    </w:p>
    <w:p w:rsidR="00F86199" w:rsidRPr="00CB39EA" w:rsidRDefault="00CF67F6" w:rsidP="00F8619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</w:t>
      </w:r>
      <w:r w:rsidR="00F86199" w:rsidRPr="00CB39EA">
        <w:rPr>
          <w:rFonts w:ascii="Times New Roman" w:hAnsi="Times New Roman" w:cs="Times New Roman"/>
          <w:sz w:val="24"/>
        </w:rPr>
        <w:t>. Email: sangeetasarap02@gmail.com</w:t>
      </w:r>
    </w:p>
    <w:p w:rsidR="00F86199" w:rsidRPr="002D621D" w:rsidRDefault="00CF67F6" w:rsidP="00F8619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="00F86199" w:rsidRPr="002D621D">
        <w:rPr>
          <w:rFonts w:ascii="Times New Roman" w:hAnsi="Times New Roman" w:cs="Times New Roman"/>
          <w:sz w:val="24"/>
        </w:rPr>
        <w:t>. Mobile No.</w:t>
      </w:r>
      <w:r w:rsidR="00F86199">
        <w:rPr>
          <w:rFonts w:ascii="Times New Roman" w:hAnsi="Times New Roman" w:cs="Times New Roman"/>
          <w:sz w:val="24"/>
        </w:rPr>
        <w:t>: 7873476924</w:t>
      </w:r>
    </w:p>
    <w:p w:rsidR="00F86199" w:rsidRDefault="00CF67F6" w:rsidP="00F8619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 w:rsidR="00F86199" w:rsidRPr="002D621D">
        <w:rPr>
          <w:rFonts w:ascii="Times New Roman" w:hAnsi="Times New Roman" w:cs="Times New Roman"/>
          <w:sz w:val="24"/>
        </w:rPr>
        <w:t xml:space="preserve">. </w:t>
      </w:r>
      <w:r w:rsidR="00F86199">
        <w:rPr>
          <w:rFonts w:ascii="Times New Roman" w:hAnsi="Times New Roman" w:cs="Times New Roman"/>
          <w:sz w:val="24"/>
        </w:rPr>
        <w:t>Profile</w:t>
      </w:r>
    </w:p>
    <w:p w:rsidR="00F86199" w:rsidRDefault="00F86199" w:rsidP="00F861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</w:t>
      </w:r>
      <w:r w:rsidRPr="006341F6">
        <w:rPr>
          <w:rFonts w:ascii="Times New Roman" w:hAnsi="Times New Roman" w:cs="Times New Roman"/>
          <w:b/>
          <w:sz w:val="24"/>
          <w:szCs w:val="24"/>
        </w:rPr>
        <w:t xml:space="preserve"> BIO</w:t>
      </w:r>
    </w:p>
    <w:p w:rsidR="00F86199" w:rsidRPr="006341F6" w:rsidRDefault="00F86199" w:rsidP="00F861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0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23010" cy="1647825"/>
            <wp:effectExtent l="19050" t="0" r="0" b="0"/>
            <wp:docPr id="1" name="Picture 3" descr="E:\PHOTOS OF FAMILY\Passport Photo\Sushree  sangeeta sar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HOTOS OF FAMILY\Passport Photo\Sushree  sangeeta sar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199" w:rsidRDefault="00F86199" w:rsidP="00F8619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7BE">
        <w:rPr>
          <w:rFonts w:ascii="Times New Roman" w:hAnsi="Times New Roman" w:cs="Times New Roman"/>
          <w:b/>
          <w:sz w:val="24"/>
          <w:szCs w:val="24"/>
        </w:rPr>
        <w:t>Sushree</w:t>
      </w:r>
      <w:proofErr w:type="spellEnd"/>
      <w:r w:rsidRPr="001177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BE">
        <w:rPr>
          <w:rFonts w:ascii="Times New Roman" w:hAnsi="Times New Roman" w:cs="Times New Roman"/>
          <w:b/>
          <w:sz w:val="24"/>
          <w:szCs w:val="24"/>
        </w:rPr>
        <w:t>Sangeeta</w:t>
      </w:r>
      <w:proofErr w:type="spellEnd"/>
      <w:r w:rsidRPr="001177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BE">
        <w:rPr>
          <w:rFonts w:ascii="Times New Roman" w:hAnsi="Times New Roman" w:cs="Times New Roman"/>
          <w:b/>
          <w:sz w:val="24"/>
          <w:szCs w:val="24"/>
        </w:rPr>
        <w:t>Sarap</w:t>
      </w:r>
      <w:proofErr w:type="spellEnd"/>
      <w:r w:rsidRPr="00343F21">
        <w:rPr>
          <w:rFonts w:ascii="Times New Roman" w:hAnsi="Times New Roman" w:cs="Times New Roman"/>
          <w:sz w:val="24"/>
          <w:szCs w:val="24"/>
        </w:rPr>
        <w:t xml:space="preserve"> is currently working as </w:t>
      </w:r>
      <w:r>
        <w:rPr>
          <w:rFonts w:ascii="Times New Roman" w:hAnsi="Times New Roman" w:cs="Times New Roman"/>
          <w:sz w:val="24"/>
          <w:szCs w:val="24"/>
        </w:rPr>
        <w:t xml:space="preserve">faculty in the department of Anthropology at Government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Sundargarh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67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She is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Pursuing </w:t>
      </w:r>
      <w:r w:rsidRPr="001D2738">
        <w:rPr>
          <w:rFonts w:ascii="Times New Roman" w:hAnsi="Times New Roman" w:cs="Times New Roman"/>
          <w:b/>
          <w:sz w:val="24"/>
          <w:szCs w:val="24"/>
          <w:lang w:val="en-GB"/>
        </w:rPr>
        <w:t>Doctor of Philosophy (Ph.D.)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Anthropology and completed </w:t>
      </w:r>
      <w:r w:rsidRPr="005B0812">
        <w:rPr>
          <w:rFonts w:ascii="Times New Roman" w:hAnsi="Times New Roman" w:cs="Times New Roman"/>
          <w:b/>
          <w:sz w:val="24"/>
          <w:szCs w:val="24"/>
          <w:lang w:val="en-GB"/>
        </w:rPr>
        <w:t>Master of Philosophy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5B0812"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proofErr w:type="spellStart"/>
      <w:r w:rsidRPr="005B0812">
        <w:rPr>
          <w:rFonts w:ascii="Times New Roman" w:hAnsi="Times New Roman" w:cs="Times New Roman"/>
          <w:b/>
          <w:sz w:val="24"/>
          <w:szCs w:val="24"/>
          <w:lang w:val="en-GB"/>
        </w:rPr>
        <w:t>M.Phil</w:t>
      </w:r>
      <w:proofErr w:type="spellEnd"/>
      <w:r w:rsidRPr="005B0812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Pr="00F96BF1">
        <w:rPr>
          <w:rFonts w:ascii="Times New Roman" w:hAnsi="Times New Roman" w:cs="Times New Roman"/>
          <w:b/>
          <w:sz w:val="24"/>
          <w:szCs w:val="24"/>
          <w:lang w:val="en-GB"/>
        </w:rPr>
        <w:t>Anthropology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at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Sambalpur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University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6199" w:rsidRDefault="00F86199" w:rsidP="00F8619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She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experienced two year in </w:t>
      </w:r>
      <w:r w:rsidRPr="00F96BF1">
        <w:rPr>
          <w:rFonts w:ascii="Times New Roman" w:hAnsi="Times New Roman" w:cs="Times New Roman"/>
          <w:b/>
          <w:sz w:val="24"/>
          <w:szCs w:val="24"/>
          <w:lang w:val="en-GB"/>
        </w:rPr>
        <w:t>teaching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GB"/>
        </w:rPr>
        <w:t>regular mode of Education)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1177BE">
        <w:rPr>
          <w:rFonts w:ascii="Times New Roman" w:hAnsi="Times New Roman" w:cs="Times New Roman"/>
          <w:b/>
          <w:sz w:val="24"/>
          <w:szCs w:val="24"/>
          <w:lang w:val="en-GB"/>
        </w:rPr>
        <w:t>India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as well as in </w:t>
      </w:r>
      <w:r w:rsidRPr="001177BE">
        <w:rPr>
          <w:rFonts w:ascii="Times New Roman" w:hAnsi="Times New Roman" w:cs="Times New Roman"/>
          <w:b/>
          <w:sz w:val="24"/>
          <w:szCs w:val="24"/>
          <w:lang w:val="en-GB"/>
        </w:rPr>
        <w:t>Germany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671F43">
        <w:rPr>
          <w:rFonts w:ascii="Times New Roman" w:hAnsi="Times New Roman" w:cs="Times New Roman"/>
          <w:sz w:val="24"/>
          <w:szCs w:val="24"/>
          <w:lang w:val="en-GB"/>
        </w:rPr>
        <w:t xml:space="preserve">and one year as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Research A</w:t>
      </w:r>
      <w:r w:rsidRPr="00671F43">
        <w:rPr>
          <w:rFonts w:ascii="Times New Roman" w:hAnsi="Times New Roman" w:cs="Times New Roman"/>
          <w:b/>
          <w:sz w:val="24"/>
          <w:szCs w:val="24"/>
          <w:lang w:val="en-GB"/>
        </w:rPr>
        <w:t>ssistant</w:t>
      </w:r>
      <w:r w:rsidRPr="00671F43">
        <w:rPr>
          <w:rFonts w:ascii="Times New Roman" w:hAnsi="Times New Roman" w:cs="Times New Roman"/>
          <w:sz w:val="24"/>
          <w:szCs w:val="24"/>
          <w:lang w:val="en-GB"/>
        </w:rPr>
        <w:t xml:space="preserve"> in socio-cultura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 Anthropology in the field of </w:t>
      </w:r>
      <w:r w:rsidRPr="00F96BF1">
        <w:rPr>
          <w:rFonts w:ascii="Times New Roman" w:hAnsi="Times New Roman" w:cs="Times New Roman"/>
          <w:b/>
          <w:sz w:val="24"/>
          <w:szCs w:val="24"/>
          <w:lang w:val="en-GB"/>
        </w:rPr>
        <w:t>Research.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350A5">
        <w:rPr>
          <w:rFonts w:ascii="Times New Roman" w:hAnsi="Times New Roman" w:cs="Times New Roman"/>
          <w:sz w:val="24"/>
          <w:szCs w:val="24"/>
          <w:lang w:val="en-GB"/>
        </w:rPr>
        <w:t>She has also three years of experience as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343F21">
        <w:rPr>
          <w:rFonts w:ascii="Times New Roman" w:hAnsi="Times New Roman" w:cs="Times New Roman"/>
          <w:sz w:val="24"/>
          <w:szCs w:val="24"/>
        </w:rPr>
        <w:t xml:space="preserve">an </w:t>
      </w:r>
      <w:r w:rsidRPr="00343F21">
        <w:rPr>
          <w:rFonts w:ascii="Times New Roman" w:hAnsi="Times New Roman" w:cs="Times New Roman"/>
          <w:b/>
          <w:sz w:val="24"/>
          <w:szCs w:val="24"/>
        </w:rPr>
        <w:t>Academic Consultant in Tribal Studies at Odisha State Open University</w:t>
      </w:r>
      <w:r>
        <w:rPr>
          <w:rFonts w:ascii="Times New Roman" w:hAnsi="Times New Roman" w:cs="Times New Roman"/>
          <w:sz w:val="24"/>
          <w:szCs w:val="24"/>
        </w:rPr>
        <w:t xml:space="preserve">, Odisha, India and having sound knowledge on ODL System with several Certifications such as MOOCs, etc. She also designed and developed a </w:t>
      </w:r>
      <w:r w:rsidRPr="00F350A5">
        <w:rPr>
          <w:rFonts w:ascii="Times New Roman" w:hAnsi="Times New Roman" w:cs="Times New Roman"/>
          <w:b/>
          <w:sz w:val="24"/>
          <w:szCs w:val="24"/>
        </w:rPr>
        <w:t>one year Diploma Course in Tribal Studies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F350A5">
        <w:rPr>
          <w:rFonts w:ascii="Times New Roman" w:hAnsi="Times New Roman" w:cs="Times New Roman"/>
          <w:sz w:val="24"/>
          <w:szCs w:val="24"/>
        </w:rPr>
        <w:t>managing on her own</w:t>
      </w:r>
      <w:r>
        <w:rPr>
          <w:rFonts w:ascii="Times New Roman" w:hAnsi="Times New Roman" w:cs="Times New Roman"/>
          <w:sz w:val="24"/>
          <w:szCs w:val="24"/>
        </w:rPr>
        <w:t xml:space="preserve"> which was offered by OSOU. </w:t>
      </w:r>
    </w:p>
    <w:p w:rsidR="00F86199" w:rsidRPr="0017484A" w:rsidRDefault="00F86199" w:rsidP="00F86199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 was a part of a</w:t>
      </w:r>
      <w:r w:rsidRPr="00C67D5C">
        <w:rPr>
          <w:rFonts w:ascii="Times New Roman" w:eastAsia="Times New Roman" w:hAnsi="Times New Roman" w:cs="Times New Roman"/>
          <w:sz w:val="24"/>
        </w:rPr>
        <w:t xml:space="preserve"> scholarship program of </w:t>
      </w:r>
      <w:r w:rsidRPr="0093449A">
        <w:rPr>
          <w:rFonts w:ascii="Times New Roman" w:eastAsia="Times New Roman" w:hAnsi="Times New Roman" w:cs="Times New Roman"/>
          <w:b/>
          <w:sz w:val="24"/>
        </w:rPr>
        <w:t>“a New Passage to India”</w:t>
      </w:r>
      <w:r w:rsidRPr="00C67D5C">
        <w:rPr>
          <w:rFonts w:ascii="Times New Roman" w:eastAsia="Times New Roman" w:hAnsi="Times New Roman" w:cs="Times New Roman"/>
          <w:sz w:val="24"/>
        </w:rPr>
        <w:t xml:space="preserve"> sponsored by </w:t>
      </w:r>
      <w:r w:rsidRPr="0093449A">
        <w:rPr>
          <w:rFonts w:ascii="Times New Roman" w:eastAsia="Times New Roman" w:hAnsi="Times New Roman" w:cs="Times New Roman"/>
          <w:b/>
          <w:sz w:val="24"/>
        </w:rPr>
        <w:t>DAAD</w:t>
      </w:r>
      <w:r w:rsidRPr="00C67D5C">
        <w:rPr>
          <w:rFonts w:ascii="Times New Roman" w:eastAsia="Times New Roman" w:hAnsi="Times New Roman" w:cs="Times New Roman"/>
          <w:sz w:val="24"/>
        </w:rPr>
        <w:t xml:space="preserve"> an </w:t>
      </w:r>
      <w:r w:rsidRPr="00F96BF1">
        <w:rPr>
          <w:rFonts w:ascii="Times New Roman" w:eastAsia="Times New Roman" w:hAnsi="Times New Roman" w:cs="Times New Roman"/>
          <w:b/>
          <w:sz w:val="24"/>
        </w:rPr>
        <w:t>Exchange student study Programs</w:t>
      </w:r>
      <w:r w:rsidRPr="00C67D5C">
        <w:rPr>
          <w:rFonts w:ascii="Times New Roman" w:eastAsia="Times New Roman" w:hAnsi="Times New Roman" w:cs="Times New Roman"/>
          <w:sz w:val="24"/>
        </w:rPr>
        <w:t xml:space="preserve"> to the Department of So</w:t>
      </w:r>
      <w:r>
        <w:rPr>
          <w:rFonts w:ascii="Times New Roman" w:eastAsia="Times New Roman" w:hAnsi="Times New Roman" w:cs="Times New Roman"/>
          <w:sz w:val="24"/>
        </w:rPr>
        <w:t>cial and Cultural Anthropology U</w:t>
      </w:r>
      <w:r w:rsidRPr="00C67D5C">
        <w:rPr>
          <w:rFonts w:ascii="Times New Roman" w:eastAsia="Times New Roman" w:hAnsi="Times New Roman" w:cs="Times New Roman"/>
          <w:sz w:val="24"/>
        </w:rPr>
        <w:t xml:space="preserve">niversity of </w:t>
      </w:r>
      <w:r w:rsidRPr="00533119">
        <w:rPr>
          <w:rFonts w:ascii="Times New Roman" w:eastAsia="Times New Roman" w:hAnsi="Times New Roman" w:cs="Times New Roman"/>
          <w:b/>
          <w:sz w:val="24"/>
        </w:rPr>
        <w:t>Tubingen, Germany</w:t>
      </w:r>
      <w:r w:rsidRPr="00C67D5C">
        <w:rPr>
          <w:rFonts w:ascii="Times New Roman" w:eastAsia="Times New Roman" w:hAnsi="Times New Roman" w:cs="Times New Roman"/>
          <w:sz w:val="24"/>
        </w:rPr>
        <w:t xml:space="preserve"> from 01.05.2014 to 25.07.2014.</w:t>
      </w:r>
    </w:p>
    <w:p w:rsidR="00F8000E" w:rsidRDefault="00F8000E"/>
    <w:sectPr w:rsidR="00F80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354C4"/>
    <w:multiLevelType w:val="hybridMultilevel"/>
    <w:tmpl w:val="30BE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6199"/>
    <w:rsid w:val="001C3784"/>
    <w:rsid w:val="00CF67F6"/>
    <w:rsid w:val="00F8000E"/>
    <w:rsid w:val="00F8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1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Sushri</dc:creator>
  <cp:keywords/>
  <dc:description/>
  <cp:lastModifiedBy>Sushri</cp:lastModifiedBy>
  <cp:revision>4</cp:revision>
  <dcterms:created xsi:type="dcterms:W3CDTF">2024-11-03T05:33:00Z</dcterms:created>
  <dcterms:modified xsi:type="dcterms:W3CDTF">2024-11-03T05:42:00Z</dcterms:modified>
</cp:coreProperties>
</file>